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B5" w:rsidRPr="004A51B5" w:rsidRDefault="004A51B5" w:rsidP="004A51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A51B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Svaly břicha </w:t>
      </w:r>
      <w:r w:rsidR="0071483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-</w:t>
      </w:r>
      <w:r w:rsidRPr="004A51B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r w:rsidRPr="004A51B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cs-CZ"/>
        </w:rPr>
        <w:t>musculi abdominis</w:t>
      </w:r>
    </w:p>
    <w:p w:rsidR="0071483C" w:rsidRPr="00D27DEE" w:rsidRDefault="0071483C" w:rsidP="007148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Přední</w:t>
      </w:r>
    </w:p>
    <w:p w:rsidR="004A51B5" w:rsidRPr="004A51B5" w:rsidRDefault="004A51B5" w:rsidP="004A5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r w:rsidRPr="004A51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přímý sval břišní</w:t>
      </w: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4A51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musculus rectus abdominis</w:t>
      </w: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4A51B5" w:rsidRPr="004A51B5" w:rsidRDefault="00F81243" w:rsidP="004A5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4A51B5"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nejnápadnější břišní sval</w:t>
      </w:r>
      <w:r w:rsidR="004A51B5"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4A51B5"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leží podél střední čáry a je příčně přerušen několika pásy šlach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A51B5"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>→ opticky tak vytváří dva sloupce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A51B5"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>„malých obdélníků”</w:t>
      </w:r>
    </w:p>
    <w:p w:rsidR="004A51B5" w:rsidRPr="004A51B5" w:rsidRDefault="004A51B5" w:rsidP="004A5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>začátek svalu: 5.</w:t>
      </w:r>
      <w:r w:rsidR="0071483C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>7. žebro, mečovitý výběžek sterna (kosti hrudní)</w:t>
      </w: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úpon s</w:t>
      </w:r>
      <w:r w:rsidR="0071483C">
        <w:rPr>
          <w:rFonts w:ascii="Times New Roman" w:eastAsia="Times New Roman" w:hAnsi="Times New Roman" w:cs="Times New Roman"/>
          <w:sz w:val="24"/>
          <w:szCs w:val="24"/>
          <w:lang w:eastAsia="cs-CZ"/>
        </w:rPr>
        <w:t>valu: kost stydká</w:t>
      </w:r>
      <w:r w:rsidR="007148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funkce svalu:</w:t>
      </w:r>
      <w:r w:rsidR="007148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ohýbá páteř</w:t>
      </w:r>
      <w:r w:rsidR="007148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předklon</w:t>
      </w:r>
      <w:r w:rsidR="007148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</w:t>
      </w: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pomocný dýchací sval (výdech)</w:t>
      </w:r>
      <w:r w:rsidR="007148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břišní lis: správná funkce a uložení břišních orgánů</w:t>
      </w:r>
    </w:p>
    <w:p w:rsidR="004A51B5" w:rsidRPr="004A51B5" w:rsidRDefault="004A51B5" w:rsidP="004A5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Posílit přímý břišní sval lze například pomocí sedů-lehů. </w:t>
      </w:r>
    </w:p>
    <w:p w:rsidR="004A51B5" w:rsidRPr="004A51B5" w:rsidRDefault="004A51B5" w:rsidP="004A5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657201" cy="4738255"/>
            <wp:effectExtent l="19050" t="0" r="0" b="0"/>
            <wp:docPr id="1" name="Picture 1" descr="přímý sval bři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ímý sval břišní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90" cy="4738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1B5" w:rsidRPr="004A51B5" w:rsidRDefault="004A51B5" w:rsidP="00F81243">
      <w:pPr>
        <w:spacing w:before="524" w:after="0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  <w:r w:rsidRPr="004A51B5">
        <w:rPr>
          <w:rFonts w:ascii="Courier New" w:eastAsia="Times New Roman" w:hAnsi="Courier New" w:cs="Courier New"/>
          <w:sz w:val="26"/>
          <w:szCs w:val="26"/>
          <w:lang w:eastAsia="cs-CZ"/>
        </w:rPr>
        <w:t>přímý sval břišní (</w:t>
      </w:r>
      <w:r w:rsidRPr="004A51B5">
        <w:rPr>
          <w:rFonts w:ascii="Courier New" w:eastAsia="Times New Roman" w:hAnsi="Courier New" w:cs="Courier New"/>
          <w:i/>
          <w:iCs/>
          <w:sz w:val="26"/>
          <w:szCs w:val="26"/>
          <w:lang w:eastAsia="cs-CZ"/>
        </w:rPr>
        <w:t>musculus rectus abdominis</w:t>
      </w:r>
      <w:r w:rsidRPr="004A51B5">
        <w:rPr>
          <w:rFonts w:ascii="Courier New" w:eastAsia="Times New Roman" w:hAnsi="Courier New" w:cs="Courier New"/>
          <w:sz w:val="26"/>
          <w:szCs w:val="26"/>
          <w:lang w:eastAsia="cs-CZ"/>
        </w:rPr>
        <w:t>)</w:t>
      </w:r>
    </w:p>
    <w:p w:rsidR="0071483C" w:rsidRPr="00D27DEE" w:rsidRDefault="0071483C" w:rsidP="0071483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br w:type="page"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Postranní – první vrstva</w:t>
      </w:r>
    </w:p>
    <w:p w:rsidR="004A51B5" w:rsidRPr="004A51B5" w:rsidRDefault="004A51B5" w:rsidP="004A5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r w:rsidRPr="004A51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zevní šikmý sval břišní</w:t>
      </w: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4A51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musculus obliquus externus abdominis</w:t>
      </w: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4A51B5" w:rsidRPr="004A51B5" w:rsidRDefault="004A51B5" w:rsidP="004A5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>začátek svalu: 8 posledních žeber</w:t>
      </w:r>
      <w:r w:rsidR="00FE64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5.-12.</w:t>
      </w: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úpon svalu: kost kyčelní, </w:t>
      </w:r>
      <w:hyperlink r:id="rId5" w:anchor="linea-alba" w:history="1">
        <w:r w:rsidRPr="004A51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line</w:t>
        </w:r>
        <w:r w:rsidRPr="004A51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</w:t>
        </w:r>
        <w:r w:rsidRPr="004A51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alba</w:t>
        </w:r>
      </w:hyperlink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(vazivová linie táhnoucí se středem břicha)</w:t>
      </w: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funkce svalu: </w:t>
      </w:r>
      <w:r w:rsidR="00FE64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</w:t>
      </w: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úklony </w:t>
      </w:r>
      <w:r w:rsidR="00FE645D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FE64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stejná strana) </w:t>
      </w:r>
      <w:r w:rsidR="00FE64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</w:t>
      </w: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>rotace páteře (při rotaci páteře sval zabírá, když se otáčíme na </w:t>
      </w:r>
      <w:r w:rsidRPr="004A51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opačnou</w:t>
      </w: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stranu než na které je tento sval)</w:t>
      </w:r>
    </w:p>
    <w:p w:rsidR="004A51B5" w:rsidRPr="004A51B5" w:rsidRDefault="004A51B5" w:rsidP="004A5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3214370" cy="4031615"/>
            <wp:effectExtent l="19050" t="0" r="5080" b="0"/>
            <wp:docPr id="3" name="Picture 3" descr="zevní šikmý sval břišní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evní šikmý sval břišní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403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1B5" w:rsidRPr="004A51B5" w:rsidRDefault="004A51B5" w:rsidP="004A51B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4A51B5">
        <w:rPr>
          <w:rFonts w:ascii="Courier New" w:eastAsia="Times New Roman" w:hAnsi="Courier New" w:cs="Courier New"/>
          <w:sz w:val="24"/>
          <w:szCs w:val="24"/>
          <w:lang w:eastAsia="cs-CZ"/>
        </w:rPr>
        <w:t>zevní šikmý sval břišní (</w:t>
      </w:r>
      <w:r w:rsidRPr="004A51B5">
        <w:rPr>
          <w:rFonts w:ascii="Courier New" w:eastAsia="Times New Roman" w:hAnsi="Courier New" w:cs="Courier New"/>
          <w:i/>
          <w:iCs/>
          <w:sz w:val="24"/>
          <w:szCs w:val="24"/>
          <w:lang w:eastAsia="cs-CZ"/>
        </w:rPr>
        <w:t>musculus obliquus externus abdominis</w:t>
      </w:r>
      <w:r w:rsidRPr="004A51B5">
        <w:rPr>
          <w:rFonts w:ascii="Courier New" w:eastAsia="Times New Roman" w:hAnsi="Courier New" w:cs="Courier New"/>
          <w:sz w:val="24"/>
          <w:szCs w:val="24"/>
          <w:lang w:eastAsia="cs-CZ"/>
        </w:rPr>
        <w:t>)</w:t>
      </w:r>
    </w:p>
    <w:p w:rsidR="0071483C" w:rsidRDefault="0071483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br w:type="page"/>
      </w:r>
    </w:p>
    <w:p w:rsidR="0071483C" w:rsidRPr="00D27DEE" w:rsidRDefault="0071483C" w:rsidP="007148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Postranní – druhá vrstva</w:t>
      </w:r>
    </w:p>
    <w:p w:rsidR="004A51B5" w:rsidRPr="004A51B5" w:rsidRDefault="004A51B5" w:rsidP="004A5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r w:rsidRPr="004A51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vnitřní šikmý sval břišní</w:t>
      </w: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4A51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musculus obliquus internus abdominis</w:t>
      </w: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FE645D" w:rsidRPr="004A51B5" w:rsidRDefault="004A51B5" w:rsidP="00FE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>začátek svalu: kost kyčelní</w:t>
      </w: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úpon svalu: poslední tři žebra, </w:t>
      </w:r>
      <w:hyperlink r:id="rId8" w:anchor="linea-alba" w:history="1">
        <w:r w:rsidRPr="004A51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linea alba</w:t>
        </w:r>
      </w:hyperlink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(vazivová linie táhnoucí se středem břicha)</w:t>
      </w: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E645D"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funkce svalu: </w:t>
      </w:r>
      <w:r w:rsidR="00FE64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</w:t>
      </w:r>
      <w:r w:rsidR="00FE645D"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úklony </w:t>
      </w:r>
      <w:r w:rsidR="00FE64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(stejná strana) </w:t>
      </w:r>
      <w:r w:rsidR="00FE64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</w:t>
      </w:r>
      <w:r w:rsidR="00FE645D"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>rotace páteře (při rotaci páteře sval zabírá, když se otáčíme na </w:t>
      </w:r>
      <w:r w:rsidR="00FE645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stejnou</w:t>
      </w:r>
      <w:r w:rsidR="00FE645D"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stranu než na které je tento sval)</w:t>
      </w:r>
    </w:p>
    <w:p w:rsidR="004A51B5" w:rsidRPr="004A51B5" w:rsidRDefault="004A51B5" w:rsidP="004A5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3214370" cy="4003675"/>
            <wp:effectExtent l="19050" t="0" r="5080" b="0"/>
            <wp:docPr id="4" name="Picture 4" descr="vnitřní šikmý sval břišní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nitřní šikmý sval břišní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400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1B5" w:rsidRPr="004A51B5" w:rsidRDefault="004A51B5" w:rsidP="004A51B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4A51B5">
        <w:rPr>
          <w:rFonts w:ascii="Courier New" w:eastAsia="Times New Roman" w:hAnsi="Courier New" w:cs="Courier New"/>
          <w:sz w:val="24"/>
          <w:szCs w:val="24"/>
          <w:lang w:eastAsia="cs-CZ"/>
        </w:rPr>
        <w:t>vnitřní šikmý sval břišní</w:t>
      </w:r>
      <w:r w:rsidRPr="004A51B5">
        <w:rPr>
          <w:rFonts w:ascii="Courier New" w:eastAsia="Times New Roman" w:hAnsi="Courier New" w:cs="Courier New"/>
          <w:lang w:eastAsia="cs-CZ"/>
        </w:rPr>
        <w:t>(</w:t>
      </w:r>
      <w:r w:rsidRPr="004A51B5">
        <w:rPr>
          <w:rFonts w:ascii="Courier New" w:eastAsia="Times New Roman" w:hAnsi="Courier New" w:cs="Courier New"/>
          <w:i/>
          <w:iCs/>
          <w:lang w:eastAsia="cs-CZ"/>
        </w:rPr>
        <w:t>musculus obliquus internus abdominis</w:t>
      </w:r>
      <w:r w:rsidRPr="004A51B5">
        <w:rPr>
          <w:rFonts w:ascii="Courier New" w:eastAsia="Times New Roman" w:hAnsi="Courier New" w:cs="Courier New"/>
          <w:lang w:eastAsia="cs-CZ"/>
        </w:rPr>
        <w:t>)</w:t>
      </w:r>
    </w:p>
    <w:p w:rsidR="0071483C" w:rsidRDefault="0071483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br w:type="page"/>
      </w:r>
    </w:p>
    <w:p w:rsidR="0071483C" w:rsidRPr="00D27DEE" w:rsidRDefault="0071483C" w:rsidP="007148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Postranní – třetí vrstva</w:t>
      </w:r>
    </w:p>
    <w:p w:rsidR="004A51B5" w:rsidRPr="004A51B5" w:rsidRDefault="004A51B5" w:rsidP="004A5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r w:rsidRPr="004A51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příčný sval břišní</w:t>
      </w: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4A51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musculus transversus abdominis</w:t>
      </w: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4A51B5" w:rsidRPr="004A51B5" w:rsidRDefault="004A51B5" w:rsidP="004A5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>začátek svalu: 7.</w:t>
      </w:r>
      <w:r w:rsidR="0071483C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>12 žebro, kost kyčelní</w:t>
      </w: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úpon svalu: </w:t>
      </w:r>
      <w:hyperlink r:id="rId11" w:anchor="linea-alba" w:history="1">
        <w:r w:rsidRPr="004A51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linea alba</w:t>
        </w:r>
      </w:hyperlink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(vazivová linie táhnoucí se středem břicha)</w:t>
      </w: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funkce svalu: pomocný dýchací sval (výdech), regulace napětí břišní stěny při zátěži</w:t>
      </w:r>
    </w:p>
    <w:p w:rsidR="004A51B5" w:rsidRPr="004A51B5" w:rsidRDefault="004A51B5" w:rsidP="004A5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632075" cy="4100830"/>
            <wp:effectExtent l="19050" t="0" r="0" b="0"/>
            <wp:docPr id="5" name="Picture 5" descr="příčný sval břišní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říčný sval břišní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410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1B5" w:rsidRPr="004A51B5" w:rsidRDefault="004A51B5" w:rsidP="004A51B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  <w:r w:rsidRPr="004A51B5">
        <w:rPr>
          <w:rFonts w:ascii="Courier New" w:eastAsia="Times New Roman" w:hAnsi="Courier New" w:cs="Courier New"/>
          <w:sz w:val="26"/>
          <w:szCs w:val="26"/>
          <w:lang w:eastAsia="cs-CZ"/>
        </w:rPr>
        <w:t>příčný sval břišní (</w:t>
      </w:r>
      <w:r w:rsidRPr="004A51B5">
        <w:rPr>
          <w:rFonts w:ascii="Courier New" w:eastAsia="Times New Roman" w:hAnsi="Courier New" w:cs="Courier New"/>
          <w:i/>
          <w:iCs/>
          <w:sz w:val="26"/>
          <w:szCs w:val="26"/>
          <w:lang w:eastAsia="cs-CZ"/>
        </w:rPr>
        <w:t>musculus transversus abdominis</w:t>
      </w:r>
      <w:r w:rsidRPr="004A51B5">
        <w:rPr>
          <w:rFonts w:ascii="Courier New" w:eastAsia="Times New Roman" w:hAnsi="Courier New" w:cs="Courier New"/>
          <w:sz w:val="26"/>
          <w:szCs w:val="26"/>
          <w:lang w:eastAsia="cs-CZ"/>
        </w:rPr>
        <w:t>)</w:t>
      </w:r>
    </w:p>
    <w:p w:rsidR="0071483C" w:rsidRDefault="0071483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71483C" w:rsidRPr="00D27DEE" w:rsidRDefault="0071483C" w:rsidP="007148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Zadní</w:t>
      </w:r>
    </w:p>
    <w:p w:rsidR="004A51B5" w:rsidRPr="004A51B5" w:rsidRDefault="004A51B5" w:rsidP="004A5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r w:rsidRPr="004A51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čtyřhranný sval bederní</w:t>
      </w: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4A51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musculus quadratus lumborum</w:t>
      </w: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4A51B5" w:rsidRPr="004A51B5" w:rsidRDefault="004A51B5" w:rsidP="004A5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t>začátek svalu: kost kyčelní, bederní obratle</w:t>
      </w: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úpon svalu: 12. žebro</w:t>
      </w:r>
      <w:r w:rsidRPr="004A51B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funkce svalu: úklon a záklon páteře</w:t>
      </w:r>
    </w:p>
    <w:p w:rsidR="004A51B5" w:rsidRPr="004A51B5" w:rsidRDefault="004A51B5" w:rsidP="004A5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854325" cy="3089275"/>
            <wp:effectExtent l="19050" t="0" r="3175" b="0"/>
            <wp:docPr id="6" name="Picture 6" descr="čtyřhranný sval bederní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čtyřhranný sval bederní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08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1B5" w:rsidRPr="004A51B5" w:rsidRDefault="004A51B5" w:rsidP="0071483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  <w:r w:rsidRPr="004A51B5">
        <w:rPr>
          <w:rFonts w:ascii="Courier New" w:eastAsia="Times New Roman" w:hAnsi="Courier New" w:cs="Courier New"/>
          <w:sz w:val="26"/>
          <w:szCs w:val="26"/>
          <w:lang w:eastAsia="cs-CZ"/>
        </w:rPr>
        <w:t>čtyřhranný sval bederní (</w:t>
      </w:r>
      <w:r w:rsidRPr="004A51B5">
        <w:rPr>
          <w:rFonts w:ascii="Courier New" w:eastAsia="Times New Roman" w:hAnsi="Courier New" w:cs="Courier New"/>
          <w:i/>
          <w:iCs/>
          <w:sz w:val="26"/>
          <w:szCs w:val="26"/>
          <w:lang w:eastAsia="cs-CZ"/>
        </w:rPr>
        <w:t>musculus quadratus lumborum</w:t>
      </w:r>
      <w:r w:rsidRPr="004A51B5">
        <w:rPr>
          <w:rFonts w:ascii="Courier New" w:eastAsia="Times New Roman" w:hAnsi="Courier New" w:cs="Courier New"/>
          <w:sz w:val="26"/>
          <w:szCs w:val="26"/>
          <w:lang w:eastAsia="cs-CZ"/>
        </w:rPr>
        <w:t>)</w:t>
      </w:r>
    </w:p>
    <w:p w:rsidR="00E911BB" w:rsidRDefault="00E911BB"/>
    <w:sectPr w:rsidR="00E911BB" w:rsidSect="00E91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4A51B5"/>
    <w:rsid w:val="004A51B5"/>
    <w:rsid w:val="0071483C"/>
    <w:rsid w:val="00831D28"/>
    <w:rsid w:val="00E911BB"/>
    <w:rsid w:val="00F81243"/>
    <w:rsid w:val="00FE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BB"/>
  </w:style>
  <w:style w:type="paragraph" w:styleId="Heading2">
    <w:name w:val="heading 2"/>
    <w:basedOn w:val="Normal"/>
    <w:link w:val="Heading2Char"/>
    <w:uiPriority w:val="9"/>
    <w:qFormat/>
    <w:rsid w:val="004A51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51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autor-licence">
    <w:name w:val="autor-licence"/>
    <w:basedOn w:val="Normal"/>
    <w:rsid w:val="004A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cs-CZ"/>
    </w:rPr>
  </w:style>
  <w:style w:type="paragraph" w:customStyle="1" w:styleId="popisek1">
    <w:name w:val="popisek1"/>
    <w:basedOn w:val="Normal"/>
    <w:rsid w:val="004A51B5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6"/>
      <w:szCs w:val="26"/>
      <w:lang w:eastAsia="cs-CZ"/>
    </w:rPr>
  </w:style>
  <w:style w:type="paragraph" w:customStyle="1" w:styleId="popisek2">
    <w:name w:val="popisek2"/>
    <w:basedOn w:val="Normal"/>
    <w:rsid w:val="004A51B5"/>
    <w:pPr>
      <w:spacing w:before="1309" w:after="100" w:afterAutospacing="1" w:line="240" w:lineRule="auto"/>
      <w:ind w:left="2836"/>
    </w:pPr>
    <w:rPr>
      <w:rFonts w:ascii="Courier New" w:eastAsia="Times New Roman" w:hAnsi="Courier New" w:cs="Courier New"/>
      <w:sz w:val="26"/>
      <w:szCs w:val="26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4A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4A51B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A51B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A51B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893">
                      <w:marLeft w:val="1527"/>
                      <w:marRight w:val="0"/>
                      <w:marTop w:val="436"/>
                      <w:marBottom w:val="10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24643">
                      <w:marLeft w:val="1527"/>
                      <w:marRight w:val="0"/>
                      <w:marTop w:val="436"/>
                      <w:marBottom w:val="10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84279">
                      <w:marLeft w:val="1527"/>
                      <w:marRight w:val="0"/>
                      <w:marTop w:val="436"/>
                      <w:marBottom w:val="10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82940">
                      <w:marLeft w:val="1527"/>
                      <w:marRight w:val="0"/>
                      <w:marTop w:val="436"/>
                      <w:marBottom w:val="10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76835">
                      <w:marLeft w:val="1527"/>
                      <w:marRight w:val="0"/>
                      <w:marTop w:val="436"/>
                      <w:marBottom w:val="10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19094">
                      <w:marLeft w:val="1527"/>
                      <w:marRight w:val="0"/>
                      <w:marTop w:val="436"/>
                      <w:marBottom w:val="10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43041">
                      <w:marLeft w:val="218"/>
                      <w:marRight w:val="0"/>
                      <w:marTop w:val="1745"/>
                      <w:marBottom w:val="15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bla.cz/obsah/biologie/kapitoly/biologie-cloveka/svaly-bricha-musculi-abdominis.php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upload.wikimedia.org/wikipedia/commons/d/d5/Transversus_abdominis.pn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upload.wikimedia.org/wikipedia/commons/e/e8/Gray392.png" TargetMode="External"/><Relationship Id="rId11" Type="http://schemas.openxmlformats.org/officeDocument/2006/relationships/hyperlink" Target="http://www.nabla.cz/obsah/biologie/kapitoly/biologie-cloveka/svaly-bricha-musculi-abdominis.php" TargetMode="External"/><Relationship Id="rId5" Type="http://schemas.openxmlformats.org/officeDocument/2006/relationships/hyperlink" Target="http://www.nabla.cz/obsah/biologie/kapitoly/biologie-cloveka/svaly-bricha-musculi-abdominis.php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://upload.wikimedia.org/wikipedia/commons/2/2a/Gray395.png" TargetMode="External"/><Relationship Id="rId14" Type="http://schemas.openxmlformats.org/officeDocument/2006/relationships/hyperlink" Target="http://upload.wikimedia.org/wikipedia/commons/8/8d/Quadratuslumborum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Soudny, Jiri</dc:creator>
  <cp:lastModifiedBy>Soudny, Jiri</cp:lastModifiedBy>
  <cp:revision>2</cp:revision>
  <dcterms:created xsi:type="dcterms:W3CDTF">2013-09-21T17:27:00Z</dcterms:created>
  <dcterms:modified xsi:type="dcterms:W3CDTF">2013-09-21T18:00:00Z</dcterms:modified>
</cp:coreProperties>
</file>